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EDC" w:rsidRDefault="001324AF" w:rsidP="001324A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570345" cy="9296897"/>
            <wp:effectExtent l="19050" t="0" r="1905" b="0"/>
            <wp:docPr id="1" name="Рисунок 1" descr="D:\Мои документы\Борисова Э.Ф\2016-02-15\сканирован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Борисова Э.Ф\2016-02-15\сканированны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A5B" w:rsidRPr="003F3D7E" w:rsidRDefault="003E6422" w:rsidP="00623EDC">
      <w:pPr>
        <w:spacing w:after="0"/>
        <w:ind w:left="495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</w:t>
      </w:r>
      <w:r w:rsidR="000B6D9A" w:rsidRPr="003F3D7E">
        <w:rPr>
          <w:rFonts w:ascii="Times New Roman" w:hAnsi="Times New Roman" w:cs="Times New Roman"/>
          <w:sz w:val="20"/>
          <w:szCs w:val="20"/>
        </w:rPr>
        <w:t>Приложение №</w:t>
      </w:r>
      <w:r w:rsidR="00E45460" w:rsidRPr="003F3D7E">
        <w:rPr>
          <w:rFonts w:ascii="Times New Roman" w:hAnsi="Times New Roman" w:cs="Times New Roman"/>
          <w:sz w:val="20"/>
          <w:szCs w:val="20"/>
        </w:rPr>
        <w:t xml:space="preserve"> </w:t>
      </w:r>
      <w:r w:rsidR="000B6D9A" w:rsidRPr="003F3D7E">
        <w:rPr>
          <w:rFonts w:ascii="Times New Roman" w:hAnsi="Times New Roman" w:cs="Times New Roman"/>
          <w:sz w:val="20"/>
          <w:szCs w:val="20"/>
        </w:rPr>
        <w:t xml:space="preserve">1 к приказу </w:t>
      </w:r>
      <w:r w:rsidR="000B6D9A" w:rsidRPr="003F3D7E">
        <w:rPr>
          <w:rFonts w:ascii="Times New Roman" w:hAnsi="Times New Roman" w:cs="Times New Roman"/>
          <w:sz w:val="20"/>
          <w:szCs w:val="20"/>
          <w:u w:val="single"/>
        </w:rPr>
        <w:t xml:space="preserve">№ </w:t>
      </w:r>
      <w:r w:rsidR="00E45460" w:rsidRPr="003F3D7E">
        <w:rPr>
          <w:rFonts w:ascii="Times New Roman" w:hAnsi="Times New Roman" w:cs="Times New Roman"/>
          <w:sz w:val="20"/>
          <w:szCs w:val="20"/>
          <w:u w:val="single"/>
        </w:rPr>
        <w:t>8/4</w:t>
      </w:r>
      <w:r w:rsidR="000B6D9A" w:rsidRPr="003F3D7E">
        <w:rPr>
          <w:rFonts w:ascii="Times New Roman" w:hAnsi="Times New Roman" w:cs="Times New Roman"/>
          <w:sz w:val="20"/>
          <w:szCs w:val="20"/>
          <w:u w:val="single"/>
        </w:rPr>
        <w:t xml:space="preserve"> от </w:t>
      </w:r>
      <w:r w:rsidR="00E45460" w:rsidRPr="003F3D7E">
        <w:rPr>
          <w:rFonts w:ascii="Times New Roman" w:hAnsi="Times New Roman" w:cs="Times New Roman"/>
          <w:sz w:val="20"/>
          <w:szCs w:val="20"/>
          <w:u w:val="single"/>
        </w:rPr>
        <w:t>08.02.</w:t>
      </w:r>
      <w:r w:rsidR="000B6D9A" w:rsidRPr="003F3D7E">
        <w:rPr>
          <w:rFonts w:ascii="Times New Roman" w:hAnsi="Times New Roman" w:cs="Times New Roman"/>
          <w:sz w:val="20"/>
          <w:szCs w:val="20"/>
          <w:u w:val="single"/>
        </w:rPr>
        <w:t xml:space="preserve"> 2016</w:t>
      </w:r>
      <w:r w:rsidR="00E45460" w:rsidRPr="003F3D7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0B6D9A" w:rsidRPr="003F3D7E">
        <w:rPr>
          <w:rFonts w:ascii="Times New Roman" w:hAnsi="Times New Roman" w:cs="Times New Roman"/>
          <w:sz w:val="20"/>
          <w:szCs w:val="20"/>
          <w:u w:val="single"/>
        </w:rPr>
        <w:t>г</w:t>
      </w:r>
      <w:r w:rsidR="000B6D9A" w:rsidRPr="003F3D7E">
        <w:rPr>
          <w:rFonts w:ascii="Times New Roman" w:hAnsi="Times New Roman" w:cs="Times New Roman"/>
          <w:sz w:val="20"/>
          <w:szCs w:val="20"/>
        </w:rPr>
        <w:t>.</w:t>
      </w:r>
    </w:p>
    <w:p w:rsidR="00CF74F6" w:rsidRPr="003F3D7E" w:rsidRDefault="00CF74F6" w:rsidP="00CF7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460" w:rsidRPr="003F3D7E" w:rsidRDefault="00CF74F6" w:rsidP="00E454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D7E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CF74F6" w:rsidRPr="003F3D7E" w:rsidRDefault="00CF74F6" w:rsidP="00E454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D7E"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:rsidR="00CF74F6" w:rsidRPr="003F3D7E" w:rsidRDefault="00CF74F6" w:rsidP="00E454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D7E">
        <w:rPr>
          <w:rFonts w:ascii="Times New Roman" w:hAnsi="Times New Roman" w:cs="Times New Roman"/>
          <w:b/>
          <w:sz w:val="28"/>
          <w:szCs w:val="28"/>
        </w:rPr>
        <w:t xml:space="preserve">в МБУ </w:t>
      </w:r>
      <w:proofErr w:type="gramStart"/>
      <w:r w:rsidRPr="003F3D7E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3F3D7E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3F3D7E">
        <w:rPr>
          <w:rFonts w:ascii="Times New Roman" w:hAnsi="Times New Roman" w:cs="Times New Roman"/>
          <w:b/>
          <w:sz w:val="28"/>
          <w:szCs w:val="28"/>
        </w:rPr>
        <w:t>Дворец</w:t>
      </w:r>
      <w:proofErr w:type="gramEnd"/>
      <w:r w:rsidRPr="003F3D7E">
        <w:rPr>
          <w:rFonts w:ascii="Times New Roman" w:hAnsi="Times New Roman" w:cs="Times New Roman"/>
          <w:b/>
          <w:sz w:val="28"/>
          <w:szCs w:val="28"/>
        </w:rPr>
        <w:t xml:space="preserve"> творчества детей и молодежи им. И.Х.Садыкова» НМР РТ</w:t>
      </w:r>
    </w:p>
    <w:p w:rsidR="00CF74F6" w:rsidRPr="003F3D7E" w:rsidRDefault="00CF74F6" w:rsidP="00E454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D7E">
        <w:rPr>
          <w:rFonts w:ascii="Times New Roman" w:hAnsi="Times New Roman" w:cs="Times New Roman"/>
          <w:b/>
          <w:sz w:val="28"/>
          <w:szCs w:val="28"/>
        </w:rPr>
        <w:t>на 2016 год</w:t>
      </w:r>
    </w:p>
    <w:tbl>
      <w:tblPr>
        <w:tblStyle w:val="a3"/>
        <w:tblpPr w:leftFromText="180" w:rightFromText="180" w:vertAnchor="text" w:tblpY="212"/>
        <w:tblW w:w="10456" w:type="dxa"/>
        <w:tblLayout w:type="fixed"/>
        <w:tblLook w:val="04A0"/>
      </w:tblPr>
      <w:tblGrid>
        <w:gridCol w:w="6062"/>
        <w:gridCol w:w="1843"/>
        <w:gridCol w:w="2551"/>
      </w:tblGrid>
      <w:tr w:rsidR="00F71B3D" w:rsidRPr="003F3D7E" w:rsidTr="003F3D7E">
        <w:tc>
          <w:tcPr>
            <w:tcW w:w="6062" w:type="dxa"/>
          </w:tcPr>
          <w:p w:rsidR="00F71B3D" w:rsidRPr="003F3D7E" w:rsidRDefault="00F71B3D" w:rsidP="00F7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</w:tcPr>
          <w:p w:rsidR="00F71B3D" w:rsidRPr="003F3D7E" w:rsidRDefault="00F71B3D" w:rsidP="00F7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551" w:type="dxa"/>
          </w:tcPr>
          <w:p w:rsidR="00F71B3D" w:rsidRPr="003F3D7E" w:rsidRDefault="00F71B3D" w:rsidP="00F7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71B3D" w:rsidRPr="003F3D7E" w:rsidTr="00E45460">
        <w:tc>
          <w:tcPr>
            <w:tcW w:w="10456" w:type="dxa"/>
            <w:gridSpan w:val="3"/>
          </w:tcPr>
          <w:p w:rsidR="00F71B3D" w:rsidRPr="003F3D7E" w:rsidRDefault="00F71B3D" w:rsidP="00F71B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Нормативно-правовое и организационное обеспечение </w:t>
            </w:r>
            <w:proofErr w:type="spellStart"/>
            <w:r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антикоррупционной</w:t>
            </w:r>
            <w:proofErr w:type="spellEnd"/>
            <w:r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деятельности</w:t>
            </w:r>
          </w:p>
        </w:tc>
      </w:tr>
      <w:tr w:rsidR="00F71B3D" w:rsidRPr="003F3D7E" w:rsidTr="003F3D7E">
        <w:tc>
          <w:tcPr>
            <w:tcW w:w="6062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Разработка и введение в действие плана по предупреждению коррупции на 2016 год</w:t>
            </w:r>
          </w:p>
        </w:tc>
        <w:tc>
          <w:tcPr>
            <w:tcW w:w="1843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1 квартал 2016 г.</w:t>
            </w:r>
          </w:p>
        </w:tc>
        <w:tc>
          <w:tcPr>
            <w:tcW w:w="2551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Рахимуллина</w:t>
            </w:r>
            <w:proofErr w:type="spell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F71B3D" w:rsidRPr="003F3D7E" w:rsidTr="003F3D7E">
        <w:tc>
          <w:tcPr>
            <w:tcW w:w="6062" w:type="dxa"/>
          </w:tcPr>
          <w:p w:rsidR="00F71B3D" w:rsidRPr="003F3D7E" w:rsidRDefault="00F71B3D" w:rsidP="00E45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Издание нормативных  (инструктивных) локальных актов по предотвращению коррупционных и иных нарушений, в том числе по пресечению поборов в ДТДиМ </w:t>
            </w:r>
            <w:r w:rsidR="00E45460"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им. И.Х.Садыкова</w:t>
            </w:r>
          </w:p>
        </w:tc>
        <w:tc>
          <w:tcPr>
            <w:tcW w:w="1843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551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Рахимуллина</w:t>
            </w:r>
            <w:proofErr w:type="spell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F71B3D" w:rsidRPr="003F3D7E" w:rsidTr="003F3D7E">
        <w:tc>
          <w:tcPr>
            <w:tcW w:w="6062" w:type="dxa"/>
          </w:tcPr>
          <w:p w:rsidR="00E45460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организационно-практических мер </w:t>
            </w:r>
          </w:p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по противодействию коррупции в ДТДиМ им. И.Х.Садыкова, в том числе по пресечению поборов с родителей обучающихся (воспитанников)</w:t>
            </w:r>
          </w:p>
        </w:tc>
        <w:tc>
          <w:tcPr>
            <w:tcW w:w="1843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551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Рахимуллина</w:t>
            </w:r>
            <w:proofErr w:type="spell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F71B3D" w:rsidRPr="003F3D7E" w:rsidTr="00E45460">
        <w:tc>
          <w:tcPr>
            <w:tcW w:w="10456" w:type="dxa"/>
            <w:gridSpan w:val="3"/>
          </w:tcPr>
          <w:p w:rsidR="00E45460" w:rsidRPr="003F3D7E" w:rsidRDefault="00F71B3D" w:rsidP="00F71B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Антикоррупционная</w:t>
            </w:r>
            <w:proofErr w:type="spellEnd"/>
            <w:r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экспертиза нормативных правовых актов </w:t>
            </w:r>
          </w:p>
          <w:p w:rsidR="00F71B3D" w:rsidRPr="003F3D7E" w:rsidRDefault="00E45460" w:rsidP="00E45460">
            <w:pPr>
              <w:pStyle w:val="a4"/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</w:t>
            </w:r>
            <w:r w:rsidR="00F71B3D"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t>и их проектов</w:t>
            </w:r>
          </w:p>
        </w:tc>
      </w:tr>
      <w:tr w:rsidR="00F71B3D" w:rsidRPr="003F3D7E" w:rsidTr="003F3D7E">
        <w:tc>
          <w:tcPr>
            <w:tcW w:w="6062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Реализация мер, способствующих снижению уровня коррупции при осуществлении закупок товаров (работ, услуг) для нужд ДТДиМ им. И.Х.Садыкова,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1843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551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Миннуллина</w:t>
            </w:r>
            <w:proofErr w:type="spell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F71B3D" w:rsidRPr="003F3D7E" w:rsidTr="003F3D7E">
        <w:tc>
          <w:tcPr>
            <w:tcW w:w="6062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 документов, регламентирующих деятельность учреждения по оказанию платных образовательных услуг </w:t>
            </w:r>
          </w:p>
        </w:tc>
        <w:tc>
          <w:tcPr>
            <w:tcW w:w="1843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551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Рахимуллина</w:t>
            </w:r>
            <w:proofErr w:type="spell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Балобанова О.М.</w:t>
            </w:r>
          </w:p>
        </w:tc>
      </w:tr>
      <w:tr w:rsidR="00F71B3D" w:rsidRPr="003F3D7E" w:rsidTr="00E45460">
        <w:tc>
          <w:tcPr>
            <w:tcW w:w="10456" w:type="dxa"/>
            <w:gridSpan w:val="3"/>
          </w:tcPr>
          <w:p w:rsidR="00F71B3D" w:rsidRPr="003F3D7E" w:rsidRDefault="00F71B3D" w:rsidP="00F71B3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Антикоррупционный</w:t>
            </w:r>
            <w:proofErr w:type="spellEnd"/>
            <w:r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мониторинг</w:t>
            </w:r>
          </w:p>
        </w:tc>
      </w:tr>
      <w:tr w:rsidR="00F71B3D" w:rsidRPr="003F3D7E" w:rsidTr="003F3D7E">
        <w:tc>
          <w:tcPr>
            <w:tcW w:w="6062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качества предоставления образовательных услуг, в том числе путем опросов конечных потребителей услуг </w:t>
            </w:r>
          </w:p>
        </w:tc>
        <w:tc>
          <w:tcPr>
            <w:tcW w:w="1843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2 раза в год </w:t>
            </w:r>
          </w:p>
        </w:tc>
        <w:tc>
          <w:tcPr>
            <w:tcW w:w="2551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Борисова Э.Ф.</w:t>
            </w:r>
          </w:p>
        </w:tc>
      </w:tr>
      <w:tr w:rsidR="00F71B3D" w:rsidRPr="003F3D7E" w:rsidTr="003F3D7E">
        <w:tc>
          <w:tcPr>
            <w:tcW w:w="6062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Ведение мониторинга обращений граждан о  проявлениях коррупции в сфере образования</w:t>
            </w:r>
          </w:p>
        </w:tc>
        <w:tc>
          <w:tcPr>
            <w:tcW w:w="1843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551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Борисова Э.Ф.</w:t>
            </w:r>
          </w:p>
        </w:tc>
      </w:tr>
      <w:tr w:rsidR="00F71B3D" w:rsidRPr="003F3D7E" w:rsidTr="003F3D7E">
        <w:tc>
          <w:tcPr>
            <w:tcW w:w="6062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Опрос общественного мнения «Поборы в школах»</w:t>
            </w:r>
          </w:p>
        </w:tc>
        <w:tc>
          <w:tcPr>
            <w:tcW w:w="1843" w:type="dxa"/>
          </w:tcPr>
          <w:p w:rsidR="00F71B3D" w:rsidRPr="003F3D7E" w:rsidRDefault="00F71B3D" w:rsidP="003F3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F71B3D" w:rsidRPr="003F3D7E" w:rsidRDefault="00F71B3D" w:rsidP="003F3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Галлямова Р.В.</w:t>
            </w:r>
          </w:p>
        </w:tc>
      </w:tr>
      <w:tr w:rsidR="00F71B3D" w:rsidRPr="003F3D7E" w:rsidTr="00E45460">
        <w:tc>
          <w:tcPr>
            <w:tcW w:w="10456" w:type="dxa"/>
            <w:gridSpan w:val="3"/>
          </w:tcPr>
          <w:p w:rsidR="00F71B3D" w:rsidRPr="003F3D7E" w:rsidRDefault="00F71B3D" w:rsidP="003F3D7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Антикоррупционное</w:t>
            </w:r>
            <w:proofErr w:type="spellEnd"/>
            <w:r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просвещение, обучени</w:t>
            </w:r>
            <w:r w:rsidR="003F3D7E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пропаганда</w:t>
            </w:r>
          </w:p>
        </w:tc>
      </w:tr>
      <w:tr w:rsidR="00F71B3D" w:rsidRPr="003F3D7E" w:rsidTr="003F3D7E">
        <w:tc>
          <w:tcPr>
            <w:tcW w:w="6062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 этапах:</w:t>
            </w:r>
          </w:p>
          <w:p w:rsidR="00F71B3D" w:rsidRPr="003F3D7E" w:rsidRDefault="003F3D7E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республиканского конкурса </w:t>
            </w:r>
            <w:r w:rsidR="00F71B3D"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сочинений учащихся 4-10 классов общеобразовательных учреждений «Будущее моей страны – в моих руках»; </w:t>
            </w:r>
          </w:p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- республиканского конкурса сочинений учащихся (на </w:t>
            </w:r>
            <w:proofErr w:type="gram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татарском</w:t>
            </w:r>
            <w:proofErr w:type="gram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и других родных языках) на тему «Скажем коррупции нет!»;</w:t>
            </w:r>
          </w:p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- республиканского конкурса детских рисунков по </w:t>
            </w:r>
            <w:proofErr w:type="spell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тематике </w:t>
            </w:r>
          </w:p>
        </w:tc>
        <w:tc>
          <w:tcPr>
            <w:tcW w:w="1843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3 квартал 2016 года</w:t>
            </w:r>
          </w:p>
        </w:tc>
        <w:tc>
          <w:tcPr>
            <w:tcW w:w="2551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3F3D7E" w:rsidRDefault="003F3D7E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Заведующие отделами </w:t>
            </w:r>
          </w:p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B3D" w:rsidRPr="003F3D7E" w:rsidTr="003F3D7E">
        <w:tc>
          <w:tcPr>
            <w:tcW w:w="6062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в разработке и реализации серии молодежных социальных акций, направленных на развитие </w:t>
            </w:r>
            <w:proofErr w:type="spell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 под девизом «Честным быть модно и престижно»</w:t>
            </w:r>
          </w:p>
        </w:tc>
        <w:tc>
          <w:tcPr>
            <w:tcW w:w="1843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1 квартал 2016 года </w:t>
            </w:r>
          </w:p>
        </w:tc>
        <w:tc>
          <w:tcPr>
            <w:tcW w:w="2551" w:type="dxa"/>
          </w:tcPr>
          <w:p w:rsidR="00F71B3D" w:rsidRPr="003F3D7E" w:rsidRDefault="00F71B3D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F71B3D" w:rsidRPr="003F3D7E" w:rsidTr="003F3D7E">
        <w:tc>
          <w:tcPr>
            <w:tcW w:w="6062" w:type="dxa"/>
          </w:tcPr>
          <w:p w:rsidR="00F71B3D" w:rsidRPr="003F3D7E" w:rsidRDefault="00CF74F6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информационно-просветительских  общественных акций, приуроченных к Международному дню борьбы с коррупцией, с участием школьников, направленных на решение задач формирования нетерпимого отношения к коррупции, повышения уровня правосознания и правовой культуры </w:t>
            </w:r>
          </w:p>
        </w:tc>
        <w:tc>
          <w:tcPr>
            <w:tcW w:w="1843" w:type="dxa"/>
          </w:tcPr>
          <w:p w:rsidR="00F71B3D" w:rsidRPr="003F3D7E" w:rsidRDefault="00CF74F6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4 квартал 2016 года </w:t>
            </w:r>
          </w:p>
        </w:tc>
        <w:tc>
          <w:tcPr>
            <w:tcW w:w="2551" w:type="dxa"/>
          </w:tcPr>
          <w:p w:rsidR="00F71B3D" w:rsidRPr="003F3D7E" w:rsidRDefault="00CF74F6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F71B3D" w:rsidRPr="003F3D7E" w:rsidTr="003F3D7E">
        <w:tc>
          <w:tcPr>
            <w:tcW w:w="6062" w:type="dxa"/>
          </w:tcPr>
          <w:p w:rsidR="00F71B3D" w:rsidRPr="003F3D7E" w:rsidRDefault="003F3D7E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F74F6" w:rsidRPr="003F3D7E" w:rsidRDefault="00CF74F6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proofErr w:type="gram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учащихся средних и старших классов на лучшую компьютерную презентацию;</w:t>
            </w:r>
          </w:p>
          <w:p w:rsidR="00CF74F6" w:rsidRPr="003F3D7E" w:rsidRDefault="00CF74F6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proofErr w:type="gram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среди учащихся на лучший социальный ролик (социальная реклама)</w:t>
            </w:r>
          </w:p>
          <w:p w:rsidR="00A8205E" w:rsidRPr="003F3D7E" w:rsidRDefault="00A8205E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1B3D" w:rsidRPr="003F3D7E" w:rsidRDefault="00CF74F6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51" w:type="dxa"/>
          </w:tcPr>
          <w:p w:rsidR="00F71B3D" w:rsidRPr="003F3D7E" w:rsidRDefault="00CF74F6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5B6CDA" w:rsidRPr="003F3D7E" w:rsidTr="00E45460">
        <w:tc>
          <w:tcPr>
            <w:tcW w:w="10456" w:type="dxa"/>
            <w:gridSpan w:val="3"/>
          </w:tcPr>
          <w:p w:rsidR="005B6CDA" w:rsidRPr="003F3D7E" w:rsidRDefault="005B6CDA" w:rsidP="005B6C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открытости и доступности для населения деятельности государственных и муниципальных органов, укрепление их связи с гражданским обществом, стимулирование </w:t>
            </w:r>
            <w:proofErr w:type="spellStart"/>
            <w:r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антикоррупционной</w:t>
            </w:r>
            <w:proofErr w:type="spellEnd"/>
            <w:r w:rsidRPr="003F3D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активности общественности</w:t>
            </w:r>
          </w:p>
        </w:tc>
      </w:tr>
      <w:tr w:rsidR="005B6CDA" w:rsidRPr="003F3D7E" w:rsidTr="003F3D7E">
        <w:tc>
          <w:tcPr>
            <w:tcW w:w="6062" w:type="dxa"/>
          </w:tcPr>
          <w:p w:rsidR="005B6CDA" w:rsidRPr="003F3D7E" w:rsidRDefault="005B6CDA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Поддержка, совершенствование интернет-сайтов, раскрывающих информацию о деятельности ДТДиМ им. И.Х.Садыкова</w:t>
            </w:r>
          </w:p>
        </w:tc>
        <w:tc>
          <w:tcPr>
            <w:tcW w:w="1843" w:type="dxa"/>
          </w:tcPr>
          <w:p w:rsidR="005B6CDA" w:rsidRPr="003F3D7E" w:rsidRDefault="005B6CDA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551" w:type="dxa"/>
          </w:tcPr>
          <w:p w:rsidR="005B6CDA" w:rsidRPr="003F3D7E" w:rsidRDefault="005B6CDA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5B6CDA" w:rsidRPr="003F3D7E" w:rsidRDefault="005B6CDA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Макарова Ф.М.</w:t>
            </w:r>
          </w:p>
        </w:tc>
      </w:tr>
      <w:tr w:rsidR="005B6CDA" w:rsidRPr="003F3D7E" w:rsidTr="003F3D7E">
        <w:tc>
          <w:tcPr>
            <w:tcW w:w="6062" w:type="dxa"/>
          </w:tcPr>
          <w:p w:rsidR="005B6CDA" w:rsidRDefault="005B6CDA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«телефонов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  <w:p w:rsidR="003F3D7E" w:rsidRPr="003F3D7E" w:rsidRDefault="003F3D7E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B6CDA" w:rsidRPr="003F3D7E" w:rsidRDefault="005B6CDA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551" w:type="dxa"/>
          </w:tcPr>
          <w:p w:rsidR="005B6CDA" w:rsidRPr="003F3D7E" w:rsidRDefault="005B6CDA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Шалагина</w:t>
            </w:r>
            <w:proofErr w:type="spell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5B6CDA" w:rsidRPr="003F3D7E" w:rsidTr="003F3D7E">
        <w:tc>
          <w:tcPr>
            <w:tcW w:w="6062" w:type="dxa"/>
          </w:tcPr>
          <w:p w:rsidR="005B6CDA" w:rsidRPr="003F3D7E" w:rsidRDefault="005B6CDA" w:rsidP="003F3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Публикация и размещение на интернет-сайтах ежегодных, ежеквартальных отчетов о состоянии  коррупции и реализации мер </w:t>
            </w:r>
            <w:proofErr w:type="spellStart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 политики</w:t>
            </w:r>
          </w:p>
        </w:tc>
        <w:tc>
          <w:tcPr>
            <w:tcW w:w="1843" w:type="dxa"/>
          </w:tcPr>
          <w:p w:rsidR="005B6CDA" w:rsidRPr="003F3D7E" w:rsidRDefault="005B6CDA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551" w:type="dxa"/>
          </w:tcPr>
          <w:p w:rsidR="005B6CDA" w:rsidRPr="003F3D7E" w:rsidRDefault="003248E7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Макарова Ф.М.</w:t>
            </w:r>
          </w:p>
        </w:tc>
      </w:tr>
      <w:tr w:rsidR="005B6CDA" w:rsidRPr="003F3D7E" w:rsidTr="003F3D7E">
        <w:tc>
          <w:tcPr>
            <w:tcW w:w="6062" w:type="dxa"/>
          </w:tcPr>
          <w:p w:rsidR="005B6CDA" w:rsidRPr="003F3D7E" w:rsidRDefault="003248E7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информационных стендов для родителей </w:t>
            </w:r>
          </w:p>
        </w:tc>
        <w:tc>
          <w:tcPr>
            <w:tcW w:w="1843" w:type="dxa"/>
          </w:tcPr>
          <w:p w:rsidR="005B6CDA" w:rsidRPr="003F3D7E" w:rsidRDefault="003248E7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551" w:type="dxa"/>
          </w:tcPr>
          <w:p w:rsidR="005B6CDA" w:rsidRPr="003F3D7E" w:rsidRDefault="003248E7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Буздалова О.В.</w:t>
            </w:r>
          </w:p>
        </w:tc>
      </w:tr>
      <w:tr w:rsidR="005B6CDA" w:rsidRPr="003F3D7E" w:rsidTr="003F3D7E">
        <w:tc>
          <w:tcPr>
            <w:tcW w:w="6062" w:type="dxa"/>
          </w:tcPr>
          <w:p w:rsidR="005B6CDA" w:rsidRPr="003F3D7E" w:rsidRDefault="003248E7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Систематическое размещение информации о движении (поступлении и расходовании с указанием целей и затрат) привлеченных ДТДиМ им И.Х.Садыкова внебюджетных де</w:t>
            </w:r>
            <w:r w:rsidR="003F3D7E">
              <w:rPr>
                <w:rFonts w:ascii="Times New Roman" w:hAnsi="Times New Roman" w:cs="Times New Roman"/>
                <w:sz w:val="28"/>
                <w:szCs w:val="28"/>
              </w:rPr>
              <w:t>нежных средств</w:t>
            </w: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, суммах и назначении средств, выделяемых образовательной организацией из бюджета на официальных сайтах (Портал «Электронное образование в Республике Татарстан»)</w:t>
            </w:r>
          </w:p>
        </w:tc>
        <w:tc>
          <w:tcPr>
            <w:tcW w:w="1843" w:type="dxa"/>
          </w:tcPr>
          <w:p w:rsidR="005B6CDA" w:rsidRPr="003F3D7E" w:rsidRDefault="003248E7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551" w:type="dxa"/>
          </w:tcPr>
          <w:p w:rsidR="005B6CDA" w:rsidRPr="003F3D7E" w:rsidRDefault="003248E7" w:rsidP="00F71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D7E">
              <w:rPr>
                <w:rFonts w:ascii="Times New Roman" w:hAnsi="Times New Roman" w:cs="Times New Roman"/>
                <w:sz w:val="28"/>
                <w:szCs w:val="28"/>
              </w:rPr>
              <w:t>Балобанова О.М.</w:t>
            </w:r>
          </w:p>
        </w:tc>
      </w:tr>
    </w:tbl>
    <w:p w:rsidR="000B6D9A" w:rsidRPr="003F3D7E" w:rsidRDefault="000B6D9A" w:rsidP="000B6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6D9A" w:rsidRPr="003F3D7E" w:rsidRDefault="000B6D9A" w:rsidP="000B6D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6D9A" w:rsidRPr="003F3D7E" w:rsidRDefault="000B6D9A" w:rsidP="000B6D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B6D9A" w:rsidRPr="003F3D7E" w:rsidSect="00E45460">
      <w:pgSz w:w="11906" w:h="16838"/>
      <w:pgMar w:top="1134" w:right="567" w:bottom="113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C49E0"/>
    <w:multiLevelType w:val="hybridMultilevel"/>
    <w:tmpl w:val="455640DC"/>
    <w:lvl w:ilvl="0" w:tplc="E97E3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6D9A"/>
    <w:rsid w:val="00087866"/>
    <w:rsid w:val="000B6D9A"/>
    <w:rsid w:val="001324AF"/>
    <w:rsid w:val="002C6E8F"/>
    <w:rsid w:val="003248E7"/>
    <w:rsid w:val="003616E9"/>
    <w:rsid w:val="003E6422"/>
    <w:rsid w:val="003F3D7E"/>
    <w:rsid w:val="004D7DFB"/>
    <w:rsid w:val="005B6CDA"/>
    <w:rsid w:val="005C43A4"/>
    <w:rsid w:val="00623EDC"/>
    <w:rsid w:val="00771083"/>
    <w:rsid w:val="00822412"/>
    <w:rsid w:val="008D19E6"/>
    <w:rsid w:val="009341D0"/>
    <w:rsid w:val="00A26BC5"/>
    <w:rsid w:val="00A8205E"/>
    <w:rsid w:val="00A82080"/>
    <w:rsid w:val="00CF74F6"/>
    <w:rsid w:val="00E45460"/>
    <w:rsid w:val="00F71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6D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3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E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60670-EB5D-466B-9D47-6D34A6587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Customer</cp:lastModifiedBy>
  <cp:revision>9</cp:revision>
  <dcterms:created xsi:type="dcterms:W3CDTF">2016-02-09T11:37:00Z</dcterms:created>
  <dcterms:modified xsi:type="dcterms:W3CDTF">2016-02-15T11:26:00Z</dcterms:modified>
</cp:coreProperties>
</file>